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FB" w:rsidRPr="0009427E" w:rsidRDefault="008B71FB" w:rsidP="0009427E">
      <w:pPr>
        <w:jc w:val="center"/>
        <w:rPr>
          <w:rFonts w:ascii="ＭＳ ゴシック" w:eastAsia="ＭＳ ゴシック" w:hAnsi="ＭＳ ゴシック" w:hint="eastAsia"/>
          <w:b/>
          <w:sz w:val="48"/>
          <w:szCs w:val="48"/>
        </w:rPr>
      </w:pPr>
      <w:r w:rsidRPr="007C643C">
        <w:rPr>
          <w:rFonts w:ascii="ＭＳ ゴシック" w:eastAsia="ＭＳ ゴシック" w:hAnsi="ＭＳ ゴシック" w:hint="eastAsia"/>
          <w:b/>
          <w:color w:val="FF0000"/>
          <w:sz w:val="48"/>
          <w:szCs w:val="48"/>
        </w:rPr>
        <w:t>『地域医療と市民を結ぶ会』</w:t>
      </w:r>
      <w:r w:rsidR="00EA382C" w:rsidRPr="007C643C">
        <w:rPr>
          <w:rFonts w:ascii="ＭＳ ゴシック" w:eastAsia="ＭＳ ゴシック" w:hAnsi="ＭＳ ゴシック" w:hint="eastAsia"/>
          <w:b/>
          <w:color w:val="0070C0"/>
          <w:sz w:val="48"/>
          <w:szCs w:val="48"/>
        </w:rPr>
        <w:t>例会</w:t>
      </w:r>
      <w:r w:rsidRPr="0009427E">
        <w:rPr>
          <w:rFonts w:ascii="ＭＳ ゴシック" w:eastAsia="ＭＳ ゴシック" w:hAnsi="ＭＳ ゴシック" w:hint="eastAsia"/>
          <w:b/>
          <w:sz w:val="48"/>
          <w:szCs w:val="48"/>
        </w:rPr>
        <w:t>のご案内</w:t>
      </w:r>
    </w:p>
    <w:p w:rsidR="00F13DF3" w:rsidRDefault="00F13DF3" w:rsidP="002A67DE">
      <w:pPr>
        <w:ind w:firstLineChars="100" w:firstLine="240"/>
        <w:rPr>
          <w:sz w:val="24"/>
        </w:rPr>
        <w:sectPr w:rsidR="00F13DF3">
          <w:pgSz w:w="11906" w:h="16838" w:code="9"/>
          <w:pgMar w:top="1134" w:right="1134" w:bottom="1134" w:left="1134" w:header="851" w:footer="992" w:gutter="0"/>
          <w:cols w:space="425"/>
          <w:docGrid w:type="lines" w:linePitch="360"/>
        </w:sectPr>
      </w:pPr>
    </w:p>
    <w:p w:rsidR="006E46CE" w:rsidRDefault="00CC6FBA" w:rsidP="00CC6FBA">
      <w:pPr>
        <w:ind w:firstLineChars="100" w:firstLine="240"/>
        <w:rPr>
          <w:rFonts w:hint="eastAsia"/>
          <w:sz w:val="24"/>
        </w:rPr>
      </w:pPr>
      <w:r>
        <w:rPr>
          <w:rFonts w:hint="eastAsia"/>
          <w:sz w:val="24"/>
        </w:rPr>
        <w:lastRenderedPageBreak/>
        <w:t>みなさん、</w:t>
      </w:r>
      <w:r w:rsidR="00DB7F29">
        <w:rPr>
          <w:rFonts w:hint="eastAsia"/>
          <w:sz w:val="24"/>
        </w:rPr>
        <w:t>お元気ですか。</w:t>
      </w:r>
      <w:r w:rsidR="001970F3">
        <w:rPr>
          <w:rFonts w:hint="eastAsia"/>
          <w:sz w:val="24"/>
        </w:rPr>
        <w:t>「地域医療と市民を結ぶ会」は、</w:t>
      </w:r>
      <w:r w:rsidR="001970F3">
        <w:rPr>
          <w:rFonts w:hint="eastAsia"/>
          <w:sz w:val="24"/>
        </w:rPr>
        <w:t>2010</w:t>
      </w:r>
      <w:r w:rsidR="001970F3">
        <w:rPr>
          <w:rFonts w:hint="eastAsia"/>
          <w:sz w:val="24"/>
        </w:rPr>
        <w:t>年</w:t>
      </w:r>
      <w:r w:rsidR="001970F3">
        <w:rPr>
          <w:rFonts w:hint="eastAsia"/>
          <w:sz w:val="24"/>
        </w:rPr>
        <w:t>4</w:t>
      </w:r>
      <w:r w:rsidR="001970F3">
        <w:rPr>
          <w:rFonts w:hint="eastAsia"/>
          <w:sz w:val="24"/>
        </w:rPr>
        <w:t>月に発足しました。これまで</w:t>
      </w:r>
      <w:r w:rsidR="006E46CE">
        <w:rPr>
          <w:rFonts w:hint="eastAsia"/>
          <w:sz w:val="24"/>
        </w:rPr>
        <w:t>８</w:t>
      </w:r>
      <w:r w:rsidR="001970F3">
        <w:rPr>
          <w:rFonts w:hint="eastAsia"/>
          <w:sz w:val="24"/>
        </w:rPr>
        <w:t>回の例会で学習を継続してきました。</w:t>
      </w:r>
      <w:r w:rsidR="006E46CE">
        <w:rPr>
          <w:rFonts w:hint="eastAsia"/>
          <w:sz w:val="24"/>
        </w:rPr>
        <w:t>2011</w:t>
      </w:r>
      <w:r w:rsidR="006E46CE">
        <w:rPr>
          <w:rFonts w:hint="eastAsia"/>
          <w:sz w:val="24"/>
        </w:rPr>
        <w:t>年</w:t>
      </w:r>
      <w:r w:rsidR="006E46CE">
        <w:rPr>
          <w:rFonts w:hint="eastAsia"/>
          <w:sz w:val="24"/>
        </w:rPr>
        <w:t>12</w:t>
      </w:r>
      <w:r w:rsidR="006E46CE">
        <w:rPr>
          <w:rFonts w:hint="eastAsia"/>
          <w:sz w:val="24"/>
        </w:rPr>
        <w:t>月に開催して以降、</w:t>
      </w:r>
      <w:r w:rsidR="006E46CE">
        <w:rPr>
          <w:rFonts w:hint="eastAsia"/>
          <w:sz w:val="24"/>
        </w:rPr>
        <w:t>1</w:t>
      </w:r>
      <w:r w:rsidR="006E46CE">
        <w:rPr>
          <w:rFonts w:hint="eastAsia"/>
          <w:sz w:val="24"/>
        </w:rPr>
        <w:t>年半</w:t>
      </w:r>
      <w:r w:rsidR="001970F3">
        <w:rPr>
          <w:rFonts w:hint="eastAsia"/>
          <w:sz w:val="24"/>
        </w:rPr>
        <w:t>お休みしていました。</w:t>
      </w:r>
    </w:p>
    <w:p w:rsidR="003C491D" w:rsidRDefault="006E46CE" w:rsidP="00CC6FBA">
      <w:pPr>
        <w:ind w:firstLineChars="100" w:firstLine="240"/>
        <w:rPr>
          <w:rFonts w:hint="eastAsia"/>
          <w:sz w:val="24"/>
        </w:rPr>
      </w:pPr>
      <w:r>
        <w:rPr>
          <w:rFonts w:hint="eastAsia"/>
          <w:sz w:val="24"/>
        </w:rPr>
        <w:t>しかし、地域医療、在宅医療の重要性は</w:t>
      </w:r>
      <w:r>
        <w:rPr>
          <w:rFonts w:hint="eastAsia"/>
          <w:sz w:val="24"/>
        </w:rPr>
        <w:lastRenderedPageBreak/>
        <w:t>ますます高まっています。そこで、例会を再開し</w:t>
      </w:r>
      <w:r w:rsidR="003C491D">
        <w:rPr>
          <w:rFonts w:hint="eastAsia"/>
          <w:sz w:val="24"/>
        </w:rPr>
        <w:t>、情報交換や経験交流の場を大切に育てていくことにしました。</w:t>
      </w:r>
    </w:p>
    <w:p w:rsidR="00F13DF3" w:rsidRPr="002A67DE" w:rsidRDefault="003C491D" w:rsidP="00CC6FBA">
      <w:pPr>
        <w:ind w:firstLineChars="100" w:firstLine="240"/>
        <w:rPr>
          <w:rFonts w:hint="eastAsia"/>
          <w:sz w:val="24"/>
        </w:rPr>
      </w:pPr>
      <w:r>
        <w:rPr>
          <w:rFonts w:hint="eastAsia"/>
          <w:sz w:val="24"/>
        </w:rPr>
        <w:t>皆さんそれぞれお忙しいと思いますが、ぜひお集まりください。よろしくお願いします。</w:t>
      </w:r>
    </w:p>
    <w:p w:rsidR="00F13DF3" w:rsidRDefault="00F13DF3" w:rsidP="00870177">
      <w:pPr>
        <w:ind w:firstLineChars="1800" w:firstLine="4320"/>
        <w:rPr>
          <w:rFonts w:ascii="ＭＳ ゴシック" w:eastAsia="ＭＳ ゴシック" w:hAnsi="ＭＳ ゴシック"/>
          <w:sz w:val="24"/>
        </w:rPr>
        <w:sectPr w:rsidR="00F13DF3" w:rsidSect="00F13DF3">
          <w:type w:val="continuous"/>
          <w:pgSz w:w="11906" w:h="16838" w:code="9"/>
          <w:pgMar w:top="1134" w:right="1134" w:bottom="1134" w:left="1134" w:header="851" w:footer="992" w:gutter="0"/>
          <w:cols w:num="2" w:space="425"/>
          <w:docGrid w:type="lines" w:linePitch="360"/>
        </w:sectPr>
      </w:pPr>
    </w:p>
    <w:p w:rsidR="0009427E" w:rsidRPr="00870177" w:rsidRDefault="00CC6FBA" w:rsidP="00870177">
      <w:pPr>
        <w:ind w:firstLineChars="1800" w:firstLine="432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w:t>
      </w:r>
      <w:r w:rsidR="0009427E" w:rsidRPr="00870177">
        <w:rPr>
          <w:rFonts w:ascii="ＭＳ ゴシック" w:eastAsia="ＭＳ ゴシック" w:hAnsi="ＭＳ ゴシック" w:hint="eastAsia"/>
          <w:sz w:val="24"/>
        </w:rPr>
        <w:t>地域医療と市民を結ぶ会</w:t>
      </w:r>
      <w:r>
        <w:rPr>
          <w:rFonts w:ascii="ＭＳ ゴシック" w:eastAsia="ＭＳ ゴシック" w:hAnsi="ＭＳ ゴシック" w:hint="eastAsia"/>
          <w:sz w:val="24"/>
        </w:rPr>
        <w:t>」</w:t>
      </w:r>
    </w:p>
    <w:p w:rsidR="0009427E" w:rsidRDefault="0009427E" w:rsidP="0009427E">
      <w:pPr>
        <w:jc w:val="right"/>
        <w:rPr>
          <w:rFonts w:ascii="ＭＳ 明朝" w:hAnsi="ＭＳ 明朝" w:hint="eastAsia"/>
          <w:sz w:val="24"/>
        </w:rPr>
      </w:pPr>
      <w:r>
        <w:rPr>
          <w:rFonts w:ascii="ＭＳ 明朝" w:hAnsi="ＭＳ 明朝" w:hint="eastAsia"/>
          <w:sz w:val="24"/>
        </w:rPr>
        <w:t>会長　大岩　俊夫</w:t>
      </w:r>
      <w:r w:rsidR="002A67DE">
        <w:rPr>
          <w:rFonts w:ascii="ＭＳ 明朝" w:hAnsi="ＭＳ 明朝" w:hint="eastAsia"/>
          <w:sz w:val="24"/>
        </w:rPr>
        <w:t>（</w:t>
      </w:r>
      <w:r w:rsidR="0016712B">
        <w:rPr>
          <w:rFonts w:ascii="ＭＳ 明朝" w:hAnsi="ＭＳ 明朝" w:hint="eastAsia"/>
          <w:sz w:val="24"/>
        </w:rPr>
        <w:t>古賀市・</w:t>
      </w:r>
      <w:r w:rsidR="002A67DE">
        <w:rPr>
          <w:rFonts w:ascii="ＭＳ 明朝" w:hAnsi="ＭＳ 明朝" w:hint="eastAsia"/>
          <w:sz w:val="24"/>
        </w:rPr>
        <w:t>大岩外科院長）</w:t>
      </w:r>
    </w:p>
    <w:p w:rsidR="008B71FB" w:rsidRPr="001671A0" w:rsidRDefault="003C491D" w:rsidP="00794654">
      <w:pPr>
        <w:spacing w:line="520" w:lineRule="exact"/>
        <w:rPr>
          <w:rFonts w:ascii="ＭＳ ゴシック" w:eastAsia="ＭＳ ゴシック" w:hAnsi="ＭＳ ゴシック" w:hint="eastAsia"/>
          <w:sz w:val="28"/>
          <w:szCs w:val="28"/>
        </w:rPr>
      </w:pPr>
      <w:r>
        <w:rPr>
          <w:noProof/>
          <w:szCs w:val="21"/>
        </w:rPr>
        <mc:AlternateContent>
          <mc:Choice Requires="wps">
            <w:drawing>
              <wp:anchor distT="0" distB="0" distL="114300" distR="114300" simplePos="0" relativeHeight="251656192" behindDoc="1" locked="0" layoutInCell="1" allowOverlap="1">
                <wp:simplePos x="0" y="0"/>
                <wp:positionH relativeFrom="column">
                  <wp:posOffset>-133350</wp:posOffset>
                </wp:positionH>
                <wp:positionV relativeFrom="paragraph">
                  <wp:posOffset>0</wp:posOffset>
                </wp:positionV>
                <wp:extent cx="6334125" cy="2971800"/>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971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0.5pt;margin-top:0;width:498.7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">
                <v:textbox inset="5.85pt,.7pt,5.85pt,.7pt"/>
              </v:rect>
            </w:pict>
          </mc:Fallback>
        </mc:AlternateContent>
      </w:r>
      <w:r w:rsidR="006E46CE">
        <w:rPr>
          <w:rFonts w:ascii="ＭＳ ゴシック" w:eastAsia="ＭＳ ゴシック" w:hAnsi="ＭＳ ゴシック" w:hint="eastAsia"/>
          <w:sz w:val="28"/>
          <w:szCs w:val="28"/>
        </w:rPr>
        <w:t>と　き：</w:t>
      </w:r>
      <w:r w:rsidR="007C643C" w:rsidRPr="007C643C">
        <w:rPr>
          <w:rFonts w:ascii="ＭＳ ゴシック" w:eastAsia="ＭＳ ゴシック" w:hAnsi="ＭＳ ゴシック" w:hint="eastAsia"/>
          <w:b/>
          <w:color w:val="0070C0"/>
          <w:sz w:val="28"/>
          <w:szCs w:val="28"/>
        </w:rPr>
        <w:t>2013年</w:t>
      </w:r>
      <w:r w:rsidR="006E46CE" w:rsidRPr="00A073E9">
        <w:rPr>
          <w:rFonts w:ascii="ＭＳ ゴシック" w:eastAsia="ＭＳ ゴシック" w:hAnsi="ＭＳ ゴシック" w:hint="eastAsia"/>
          <w:b/>
          <w:color w:val="0070C0"/>
          <w:sz w:val="28"/>
          <w:szCs w:val="28"/>
        </w:rPr>
        <w:t>６</w:t>
      </w:r>
      <w:r w:rsidR="00EA382C" w:rsidRPr="00A073E9">
        <w:rPr>
          <w:rFonts w:ascii="ＭＳ ゴシック" w:eastAsia="ＭＳ ゴシック" w:hAnsi="ＭＳ ゴシック" w:hint="eastAsia"/>
          <w:b/>
          <w:color w:val="0070C0"/>
          <w:sz w:val="28"/>
          <w:szCs w:val="28"/>
        </w:rPr>
        <w:t>月</w:t>
      </w:r>
      <w:r w:rsidR="006E46CE" w:rsidRPr="00A073E9">
        <w:rPr>
          <w:rFonts w:ascii="ＭＳ ゴシック" w:eastAsia="ＭＳ ゴシック" w:hAnsi="ＭＳ ゴシック" w:hint="eastAsia"/>
          <w:b/>
          <w:color w:val="0070C0"/>
          <w:sz w:val="28"/>
          <w:szCs w:val="28"/>
        </w:rPr>
        <w:t>２８</w:t>
      </w:r>
      <w:r w:rsidR="008B71FB" w:rsidRPr="00A073E9">
        <w:rPr>
          <w:rFonts w:ascii="ＭＳ ゴシック" w:eastAsia="ＭＳ ゴシック" w:hAnsi="ＭＳ ゴシック" w:hint="eastAsia"/>
          <w:b/>
          <w:color w:val="0070C0"/>
          <w:sz w:val="28"/>
          <w:szCs w:val="28"/>
        </w:rPr>
        <w:t>日（</w:t>
      </w:r>
      <w:r w:rsidR="006E46CE" w:rsidRPr="00A073E9">
        <w:rPr>
          <w:rFonts w:ascii="ＭＳ ゴシック" w:eastAsia="ＭＳ ゴシック" w:hAnsi="ＭＳ ゴシック" w:hint="eastAsia"/>
          <w:b/>
          <w:color w:val="0070C0"/>
          <w:sz w:val="28"/>
          <w:szCs w:val="28"/>
        </w:rPr>
        <w:t>金</w:t>
      </w:r>
      <w:r w:rsidR="008B71FB" w:rsidRPr="00A073E9">
        <w:rPr>
          <w:rFonts w:ascii="ＭＳ ゴシック" w:eastAsia="ＭＳ ゴシック" w:hAnsi="ＭＳ ゴシック" w:hint="eastAsia"/>
          <w:b/>
          <w:color w:val="0070C0"/>
          <w:sz w:val="28"/>
          <w:szCs w:val="28"/>
        </w:rPr>
        <w:t xml:space="preserve">）　</w:t>
      </w:r>
      <w:r w:rsidR="002A67DE" w:rsidRPr="007C643C">
        <w:rPr>
          <w:rFonts w:ascii="ＭＳ ゴシック" w:eastAsia="ＭＳ ゴシック" w:hAnsi="ＭＳ ゴシック" w:hint="eastAsia"/>
          <w:b/>
          <w:sz w:val="28"/>
          <w:szCs w:val="28"/>
        </w:rPr>
        <w:t>午後６時開場</w:t>
      </w:r>
      <w:r w:rsidR="002A67DE" w:rsidRPr="00A073E9">
        <w:rPr>
          <w:rFonts w:ascii="ＭＳ ゴシック" w:eastAsia="ＭＳ ゴシック" w:hAnsi="ＭＳ ゴシック" w:hint="eastAsia"/>
          <w:b/>
          <w:color w:val="0070C0"/>
          <w:sz w:val="28"/>
          <w:szCs w:val="28"/>
        </w:rPr>
        <w:t xml:space="preserve">　</w:t>
      </w:r>
      <w:r w:rsidR="008B71FB" w:rsidRPr="00A073E9">
        <w:rPr>
          <w:rFonts w:ascii="ＭＳ ゴシック" w:eastAsia="ＭＳ ゴシック" w:hAnsi="ＭＳ ゴシック" w:hint="eastAsia"/>
          <w:b/>
          <w:color w:val="0070C0"/>
          <w:sz w:val="28"/>
          <w:szCs w:val="28"/>
        </w:rPr>
        <w:t>午後</w:t>
      </w:r>
      <w:r w:rsidR="00D42886" w:rsidRPr="00A073E9">
        <w:rPr>
          <w:rFonts w:ascii="ＭＳ ゴシック" w:eastAsia="ＭＳ ゴシック" w:hAnsi="ＭＳ ゴシック" w:hint="eastAsia"/>
          <w:b/>
          <w:color w:val="0070C0"/>
          <w:sz w:val="28"/>
          <w:szCs w:val="28"/>
        </w:rPr>
        <w:t>６</w:t>
      </w:r>
      <w:r w:rsidR="008B71FB" w:rsidRPr="00A073E9">
        <w:rPr>
          <w:rFonts w:ascii="ＭＳ ゴシック" w:eastAsia="ＭＳ ゴシック" w:hAnsi="ＭＳ ゴシック" w:hint="eastAsia"/>
          <w:b/>
          <w:color w:val="0070C0"/>
          <w:sz w:val="28"/>
          <w:szCs w:val="28"/>
        </w:rPr>
        <w:t>時</w:t>
      </w:r>
      <w:r w:rsidR="00D42886" w:rsidRPr="00A073E9">
        <w:rPr>
          <w:rFonts w:ascii="ＭＳ ゴシック" w:eastAsia="ＭＳ ゴシック" w:hAnsi="ＭＳ ゴシック" w:hint="eastAsia"/>
          <w:b/>
          <w:color w:val="0070C0"/>
          <w:sz w:val="28"/>
          <w:szCs w:val="28"/>
        </w:rPr>
        <w:t>半</w:t>
      </w:r>
      <w:r w:rsidR="002A67DE" w:rsidRPr="00A073E9">
        <w:rPr>
          <w:rFonts w:ascii="ＭＳ ゴシック" w:eastAsia="ＭＳ ゴシック" w:hAnsi="ＭＳ ゴシック" w:hint="eastAsia"/>
          <w:b/>
          <w:color w:val="0070C0"/>
          <w:sz w:val="28"/>
          <w:szCs w:val="28"/>
        </w:rPr>
        <w:t>開会</w:t>
      </w:r>
    </w:p>
    <w:p w:rsidR="0009427E" w:rsidRDefault="008B71FB" w:rsidP="007B708F">
      <w:pPr>
        <w:spacing w:line="520" w:lineRule="exact"/>
        <w:rPr>
          <w:rFonts w:ascii="ＭＳ 明朝" w:hAnsi="ＭＳ 明朝" w:hint="eastAsia"/>
          <w:sz w:val="24"/>
        </w:rPr>
      </w:pPr>
      <w:r w:rsidRPr="001671A0">
        <w:rPr>
          <w:rFonts w:ascii="ＭＳ ゴシック" w:eastAsia="ＭＳ ゴシック" w:hAnsi="ＭＳ ゴシック" w:hint="eastAsia"/>
          <w:sz w:val="28"/>
          <w:szCs w:val="28"/>
        </w:rPr>
        <w:t>ところ：</w:t>
      </w:r>
      <w:r w:rsidR="007B708F" w:rsidRPr="00A073E9">
        <w:rPr>
          <w:rFonts w:ascii="ＭＳ ゴシック" w:eastAsia="ＭＳ ゴシック" w:hAnsi="ＭＳ ゴシック" w:hint="eastAsia"/>
          <w:b/>
          <w:color w:val="0070C0"/>
          <w:sz w:val="28"/>
          <w:szCs w:val="28"/>
        </w:rPr>
        <w:t>花見東２区公民館</w:t>
      </w:r>
      <w:r w:rsidR="007B708F">
        <w:rPr>
          <w:rFonts w:ascii="ＭＳ ゴシック" w:eastAsia="ＭＳ ゴシック" w:hAnsi="ＭＳ ゴシック" w:hint="eastAsia"/>
          <w:sz w:val="28"/>
          <w:szCs w:val="28"/>
        </w:rPr>
        <w:t xml:space="preserve">　</w:t>
      </w:r>
      <w:r>
        <w:rPr>
          <w:rFonts w:ascii="ＭＳ 明朝" w:hAnsi="ＭＳ 明朝" w:hint="eastAsia"/>
          <w:sz w:val="24"/>
        </w:rPr>
        <w:t>※</w:t>
      </w:r>
      <w:r w:rsidR="00D44C83">
        <w:rPr>
          <w:rFonts w:ascii="ＭＳ 明朝" w:hAnsi="ＭＳ 明朝" w:hint="eastAsia"/>
          <w:sz w:val="24"/>
        </w:rPr>
        <w:t>古賀市</w:t>
      </w:r>
      <w:r w:rsidR="007B708F">
        <w:rPr>
          <w:rFonts w:ascii="ＭＳ 明朝" w:hAnsi="ＭＳ 明朝" w:hint="eastAsia"/>
          <w:sz w:val="24"/>
        </w:rPr>
        <w:t>花見南２－２３－１５</w:t>
      </w:r>
    </w:p>
    <w:p w:rsidR="008B71FB" w:rsidRPr="0009427E" w:rsidRDefault="00A077BA" w:rsidP="00A077BA">
      <w:pPr>
        <w:spacing w:line="520" w:lineRule="exact"/>
        <w:rPr>
          <w:rFonts w:hint="eastAsia"/>
          <w:sz w:val="24"/>
        </w:rPr>
      </w:pPr>
      <w:r>
        <w:rPr>
          <w:rFonts w:ascii="ＭＳ 明朝" w:hAnsi="ＭＳ 明朝" w:hint="eastAsia"/>
          <w:sz w:val="24"/>
        </w:rPr>
        <w:t xml:space="preserve">　　　　　旧3号線・眼鏡市場の近く　</w:t>
      </w:r>
      <w:r w:rsidR="00D24458" w:rsidRPr="0009427E">
        <w:rPr>
          <w:sz w:val="24"/>
        </w:rPr>
        <w:t>TEL</w:t>
      </w:r>
      <w:r w:rsidR="0009427E">
        <w:rPr>
          <w:rFonts w:hint="eastAsia"/>
          <w:sz w:val="24"/>
        </w:rPr>
        <w:t>０９２－</w:t>
      </w:r>
      <w:r w:rsidR="007B708F">
        <w:rPr>
          <w:rFonts w:hint="eastAsia"/>
          <w:sz w:val="24"/>
        </w:rPr>
        <w:t>９４２－３２８５</w:t>
      </w:r>
    </w:p>
    <w:p w:rsidR="00D42886" w:rsidRDefault="008B71FB" w:rsidP="00D42886">
      <w:pPr>
        <w:spacing w:line="640" w:lineRule="exact"/>
        <w:rPr>
          <w:rFonts w:ascii="ＭＳ ゴシック" w:eastAsia="ＭＳ ゴシック" w:hAnsi="ＭＳ ゴシック" w:hint="eastAsia"/>
          <w:sz w:val="28"/>
          <w:szCs w:val="28"/>
        </w:rPr>
      </w:pPr>
      <w:r w:rsidRPr="001671A0">
        <w:rPr>
          <w:rFonts w:ascii="ＭＳ ゴシック" w:eastAsia="ＭＳ ゴシック" w:hAnsi="ＭＳ ゴシック" w:hint="eastAsia"/>
          <w:sz w:val="28"/>
          <w:szCs w:val="28"/>
        </w:rPr>
        <w:t>議　題</w:t>
      </w:r>
      <w:r w:rsidR="00F84279">
        <w:rPr>
          <w:rFonts w:ascii="ＭＳ ゴシック" w:eastAsia="ＭＳ ゴシック" w:hAnsi="ＭＳ ゴシック" w:hint="eastAsia"/>
          <w:sz w:val="28"/>
          <w:szCs w:val="28"/>
        </w:rPr>
        <w:t>：</w:t>
      </w:r>
      <w:r w:rsidR="00497D9F">
        <w:rPr>
          <w:rFonts w:ascii="ＭＳ ゴシック" w:eastAsia="ＭＳ ゴシック" w:hAnsi="ＭＳ ゴシック" w:hint="eastAsia"/>
          <w:sz w:val="28"/>
          <w:szCs w:val="28"/>
        </w:rPr>
        <w:t xml:space="preserve"> </w:t>
      </w:r>
      <w:r w:rsidRPr="00D42886">
        <w:rPr>
          <w:rFonts w:ascii="ＭＳ ゴシック" w:eastAsia="ＭＳ ゴシック" w:hAnsi="ＭＳ ゴシック" w:hint="eastAsia"/>
          <w:sz w:val="28"/>
          <w:szCs w:val="28"/>
        </w:rPr>
        <w:t>①</w:t>
      </w:r>
      <w:r w:rsidR="00D42886" w:rsidRPr="002E7123">
        <w:rPr>
          <w:rFonts w:ascii="ＭＳ ゴシック" w:eastAsia="ＭＳ ゴシック" w:hAnsi="ＭＳ ゴシック" w:hint="eastAsia"/>
          <w:b/>
          <w:color w:val="00B050"/>
          <w:sz w:val="28"/>
          <w:szCs w:val="28"/>
        </w:rPr>
        <w:t>有床診療所をめぐる最近の動き</w:t>
      </w:r>
      <w:r w:rsidR="00057711" w:rsidRPr="00057711">
        <w:rPr>
          <w:rFonts w:ascii="ＭＳ ゴシック" w:eastAsia="ＭＳ ゴシック" w:hAnsi="ＭＳ ゴシック" w:hint="eastAsia"/>
          <w:szCs w:val="21"/>
        </w:rPr>
        <w:t>（県有床診療所連絡協議会総会の報告など）</w:t>
      </w:r>
    </w:p>
    <w:p w:rsidR="00D42886" w:rsidRPr="00D42886" w:rsidRDefault="00F85F78" w:rsidP="00D42886">
      <w:pPr>
        <w:spacing w:line="640" w:lineRule="exact"/>
        <w:ind w:leftChars="609" w:left="1559" w:hangingChars="100" w:hanging="280"/>
        <w:rPr>
          <w:rFonts w:ascii="ＭＳ ゴシック" w:eastAsia="ＭＳ ゴシック" w:hAnsi="ＭＳ ゴシック" w:hint="eastAsia"/>
          <w:sz w:val="28"/>
          <w:szCs w:val="28"/>
        </w:rPr>
      </w:pPr>
      <w:r w:rsidRPr="00D42886">
        <w:rPr>
          <w:rFonts w:ascii="ＭＳ ゴシック" w:eastAsia="ＭＳ ゴシック" w:hAnsi="ＭＳ ゴシック" w:hint="eastAsia"/>
          <w:sz w:val="28"/>
          <w:szCs w:val="28"/>
        </w:rPr>
        <w:t>②</w:t>
      </w:r>
      <w:r w:rsidR="006E46CE" w:rsidRPr="002E7123">
        <w:rPr>
          <w:rFonts w:ascii="ＭＳ ゴシック" w:eastAsia="ＭＳ ゴシック" w:hAnsi="ＭＳ ゴシック" w:hint="eastAsia"/>
          <w:b/>
          <w:color w:val="00B050"/>
          <w:sz w:val="28"/>
          <w:szCs w:val="28"/>
        </w:rPr>
        <w:t>在宅医療をめぐる情報交換と経験交流</w:t>
      </w:r>
    </w:p>
    <w:p w:rsidR="00D42886" w:rsidRDefault="006E46CE" w:rsidP="00D42886">
      <w:pPr>
        <w:ind w:leftChars="798" w:left="1676"/>
        <w:rPr>
          <w:rFonts w:hint="eastAsia"/>
          <w:sz w:val="24"/>
        </w:rPr>
      </w:pPr>
      <w:r>
        <w:rPr>
          <w:rFonts w:hint="eastAsia"/>
          <w:sz w:val="24"/>
        </w:rPr>
        <w:t>在宅医療にかかわっている医師、看護師、薬剤師、ヘルパーならびに行政関係者の皆さんから体験談や情報等を出し合っていただきたいと思います。</w:t>
      </w:r>
    </w:p>
    <w:p w:rsidR="00D42886" w:rsidRPr="00D42886" w:rsidRDefault="00D42886" w:rsidP="00D42886">
      <w:pPr>
        <w:ind w:firstLineChars="450" w:firstLine="1260"/>
        <w:rPr>
          <w:rFonts w:hint="eastAsia"/>
          <w:sz w:val="24"/>
        </w:rPr>
      </w:pPr>
      <w:r>
        <w:rPr>
          <w:rFonts w:ascii="ＭＳ ゴシック" w:eastAsia="ＭＳ ゴシック" w:hAnsi="ＭＳ ゴシック" w:hint="eastAsia"/>
          <w:sz w:val="28"/>
          <w:szCs w:val="28"/>
        </w:rPr>
        <w:t>③</w:t>
      </w:r>
      <w:r w:rsidRPr="002E7123">
        <w:rPr>
          <w:rFonts w:ascii="ＭＳ ゴシック" w:eastAsia="ＭＳ ゴシック" w:hAnsi="ＭＳ ゴシック" w:hint="eastAsia"/>
          <w:b/>
          <w:color w:val="00B050"/>
          <w:sz w:val="28"/>
          <w:szCs w:val="28"/>
        </w:rPr>
        <w:t>「結ぶ会」の</w:t>
      </w:r>
      <w:r w:rsidR="00A077BA" w:rsidRPr="002E7123">
        <w:rPr>
          <w:rFonts w:ascii="ＭＳ ゴシック" w:eastAsia="ＭＳ ゴシック" w:hAnsi="ＭＳ ゴシック" w:hint="eastAsia"/>
          <w:b/>
          <w:color w:val="00B050"/>
          <w:sz w:val="28"/>
          <w:szCs w:val="28"/>
        </w:rPr>
        <w:t>進め方について</w:t>
      </w:r>
    </w:p>
    <w:p w:rsidR="008B71FB" w:rsidRDefault="008B71FB" w:rsidP="0015033E">
      <w:pPr>
        <w:rPr>
          <w:rFonts w:ascii="ＭＳ 明朝" w:hAnsi="ＭＳ 明朝" w:hint="eastAsia"/>
          <w:sz w:val="24"/>
        </w:rPr>
      </w:pPr>
      <w:r>
        <w:rPr>
          <w:rFonts w:ascii="ＭＳ ゴシック" w:eastAsia="ＭＳ ゴシック" w:hAnsi="ＭＳ ゴシック" w:hint="eastAsia"/>
          <w:sz w:val="24"/>
        </w:rPr>
        <w:t xml:space="preserve">　</w:t>
      </w:r>
      <w:r w:rsidR="00480B61">
        <w:rPr>
          <w:rFonts w:ascii="ＭＳ 明朝" w:hAnsi="ＭＳ 明朝" w:hint="eastAsia"/>
          <w:sz w:val="24"/>
        </w:rPr>
        <w:t>（</w:t>
      </w:r>
      <w:r w:rsidR="00A073E9">
        <w:rPr>
          <w:rFonts w:ascii="ＭＳ 明朝" w:hAnsi="ＭＳ 明朝" w:hint="eastAsia"/>
          <w:sz w:val="24"/>
        </w:rPr>
        <w:t>問い合わせ</w:t>
      </w:r>
      <w:r w:rsidR="00480B61">
        <w:rPr>
          <w:rFonts w:ascii="ＭＳ 明朝" w:hAnsi="ＭＳ 明朝" w:hint="eastAsia"/>
          <w:sz w:val="24"/>
        </w:rPr>
        <w:t>は事務局長：</w:t>
      </w:r>
      <w:r w:rsidR="00481B32">
        <w:rPr>
          <w:rFonts w:ascii="ＭＳ 明朝" w:hAnsi="ＭＳ 明朝" w:hint="eastAsia"/>
          <w:sz w:val="24"/>
        </w:rPr>
        <w:t>奴間</w:t>
      </w:r>
      <w:r>
        <w:rPr>
          <w:rFonts w:ascii="ＭＳ 明朝" w:hAnsi="ＭＳ 明朝" w:hint="eastAsia"/>
          <w:sz w:val="24"/>
        </w:rPr>
        <w:t>健司</w:t>
      </w:r>
      <w:r w:rsidR="00480B61">
        <w:rPr>
          <w:rFonts w:ascii="ＭＳ 明朝" w:hAnsi="ＭＳ 明朝" w:hint="eastAsia"/>
          <w:sz w:val="24"/>
        </w:rPr>
        <w:t>へどうぞ。</w:t>
      </w:r>
      <w:r>
        <w:rPr>
          <w:rFonts w:ascii="ＭＳ 明朝" w:hAnsi="ＭＳ 明朝" w:hint="eastAsia"/>
          <w:sz w:val="24"/>
        </w:rPr>
        <w:t xml:space="preserve">　携帯：０９０－３６６４－１６７４）</w:t>
      </w:r>
    </w:p>
    <w:p w:rsidR="00A077BA" w:rsidRDefault="00A077BA" w:rsidP="00A077BA">
      <w:pPr>
        <w:ind w:firstLineChars="600" w:firstLine="1260"/>
        <w:rPr>
          <w:rFonts w:hint="eastAsia"/>
        </w:rPr>
      </w:pPr>
    </w:p>
    <w:p w:rsidR="00F85F78" w:rsidRPr="00077DB5" w:rsidRDefault="003C491D" w:rsidP="00A077BA">
      <w:pPr>
        <w:ind w:firstLineChars="600" w:firstLine="1440"/>
        <w:rPr>
          <w:rFonts w:hint="eastAsia"/>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603885</wp:posOffset>
                </wp:positionH>
                <wp:positionV relativeFrom="paragraph">
                  <wp:posOffset>-2540</wp:posOffset>
                </wp:positionV>
                <wp:extent cx="200025" cy="3619500"/>
                <wp:effectExtent l="0" t="0" r="28575" b="1905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619500"/>
                        </a:xfrm>
                        <a:prstGeom prst="leftBrace">
                          <a:avLst>
                            <a:gd name="adj1" fmla="val 1386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 o:spid="_x0000_s1026" type="#_x0000_t87" style="position:absolute;left:0;text-align:left;margin-left:47.55pt;margin-top:-.2pt;width:15.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eUhgIAAC0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" adj="1655">
                <v:textbox inset="5.85pt,.7pt,5.85pt,.7pt"/>
              </v:shape>
            </w:pict>
          </mc:Fallback>
        </mc:AlternateContent>
      </w:r>
      <w:r w:rsidR="00F85F78">
        <w:rPr>
          <w:rFonts w:hint="eastAsia"/>
        </w:rPr>
        <w:t>◆</w:t>
      </w:r>
      <w:r w:rsidR="00F85F78">
        <w:rPr>
          <w:rFonts w:hint="eastAsia"/>
        </w:rPr>
        <w:t>2010</w:t>
      </w:r>
      <w:r w:rsidR="00F85F78">
        <w:rPr>
          <w:rFonts w:hint="eastAsia"/>
        </w:rPr>
        <w:t xml:space="preserve">年４月例会での学習　</w:t>
      </w:r>
      <w:r w:rsidR="00F85F78" w:rsidRPr="00924D27">
        <w:rPr>
          <w:rFonts w:hint="eastAsia"/>
        </w:rPr>
        <w:t>「外国の医療事情について」説明：原　速先生</w:t>
      </w:r>
    </w:p>
    <w:p w:rsidR="00F85F78" w:rsidRPr="00924D27" w:rsidRDefault="00F85F78" w:rsidP="00F85F78">
      <w:pPr>
        <w:ind w:firstLineChars="700" w:firstLine="1470"/>
        <w:rPr>
          <w:rFonts w:hint="eastAsia"/>
        </w:rPr>
      </w:pPr>
      <w:r>
        <w:rPr>
          <w:rFonts w:hint="eastAsia"/>
        </w:rPr>
        <w:t xml:space="preserve">◆５月例会での学習　</w:t>
      </w:r>
      <w:r w:rsidRPr="00924D27">
        <w:rPr>
          <w:rFonts w:hint="eastAsia"/>
        </w:rPr>
        <w:t>「訪問看護について」</w:t>
      </w:r>
    </w:p>
    <w:p w:rsidR="00F85F78" w:rsidRPr="00924D27" w:rsidRDefault="00F85F78" w:rsidP="00F85F78">
      <w:pPr>
        <w:rPr>
          <w:rFonts w:hint="eastAsia"/>
        </w:rPr>
      </w:pPr>
      <w:r w:rsidRPr="00924D27">
        <w:rPr>
          <w:rFonts w:hint="eastAsia"/>
        </w:rPr>
        <w:t xml:space="preserve">　</w:t>
      </w:r>
      <w:r>
        <w:rPr>
          <w:rFonts w:hint="eastAsia"/>
        </w:rPr>
        <w:t xml:space="preserve">　　</w:t>
      </w:r>
      <w:r w:rsidRPr="00924D27">
        <w:rPr>
          <w:rFonts w:hint="eastAsia"/>
        </w:rPr>
        <w:t xml:space="preserve">　</w:t>
      </w:r>
      <w:r>
        <w:rPr>
          <w:rFonts w:hint="eastAsia"/>
        </w:rPr>
        <w:t xml:space="preserve">　　　　　　　　　　　　　　</w:t>
      </w:r>
      <w:r w:rsidRPr="00924D27">
        <w:rPr>
          <w:rFonts w:hint="eastAsia"/>
        </w:rPr>
        <w:t>説明：矢野　富美さん（訪問看護ステーション「こが」）</w:t>
      </w:r>
    </w:p>
    <w:p w:rsidR="00F85F78" w:rsidRPr="008B07D6" w:rsidRDefault="00F85F78" w:rsidP="00F85F78">
      <w:pPr>
        <w:ind w:firstLineChars="700" w:firstLine="1470"/>
        <w:rPr>
          <w:rFonts w:hint="eastAsia"/>
        </w:rPr>
      </w:pPr>
      <w:r>
        <w:rPr>
          <w:rFonts w:hint="eastAsia"/>
        </w:rPr>
        <w:t xml:space="preserve">◆７月例会での学習　</w:t>
      </w:r>
      <w:r w:rsidRPr="008B07D6">
        <w:rPr>
          <w:rFonts w:hint="eastAsia"/>
        </w:rPr>
        <w:t>「コミュニティ単位で行なう生活習慣病予防活動の現状と効果」</w:t>
      </w:r>
    </w:p>
    <w:p w:rsidR="00F85F78" w:rsidRPr="008B07D6" w:rsidRDefault="00A077BA" w:rsidP="00F85F78">
      <w:pPr>
        <w:rPr>
          <w:rFonts w:hint="eastAsia"/>
        </w:rPr>
      </w:pPr>
      <w:r>
        <w:rPr>
          <w:rFonts w:hint="eastAsia"/>
          <w:noProof/>
        </w:rPr>
        <mc:AlternateContent>
          <mc:Choice Requires="wps">
            <w:drawing>
              <wp:anchor distT="0" distB="0" distL="114300" distR="114300" simplePos="0" relativeHeight="251659264" behindDoc="0" locked="0" layoutInCell="1" allowOverlap="1" wp14:anchorId="788011A9" wp14:editId="6432797A">
                <wp:simplePos x="0" y="0"/>
                <wp:positionH relativeFrom="column">
                  <wp:posOffset>0</wp:posOffset>
                </wp:positionH>
                <wp:positionV relativeFrom="paragraph">
                  <wp:posOffset>22225</wp:posOffset>
                </wp:positionV>
                <wp:extent cx="400050" cy="1714500"/>
                <wp:effectExtent l="0" t="0" r="19050" b="1905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0"/>
                        </a:xfrm>
                        <a:prstGeom prst="rect">
                          <a:avLst/>
                        </a:prstGeom>
                        <a:solidFill>
                          <a:srgbClr val="FFFFFF"/>
                        </a:solidFill>
                        <a:ln w="9525">
                          <a:solidFill>
                            <a:srgbClr val="000000"/>
                          </a:solidFill>
                          <a:miter lim="800000"/>
                          <a:headEnd/>
                          <a:tailEnd/>
                        </a:ln>
                      </wps:spPr>
                      <wps:txbx>
                        <w:txbxContent>
                          <w:p w:rsidR="00B168B3" w:rsidRPr="00B168B3" w:rsidRDefault="00B168B3" w:rsidP="00B168B3">
                            <w:pPr>
                              <w:ind w:firstLineChars="50" w:firstLine="120"/>
                              <w:rPr>
                                <w:rFonts w:ascii="ＭＳ ゴシック" w:eastAsia="ＭＳ ゴシック" w:hAnsi="ＭＳ ゴシック"/>
                                <w:sz w:val="24"/>
                              </w:rPr>
                            </w:pPr>
                            <w:r w:rsidRPr="00B168B3">
                              <w:rPr>
                                <w:rFonts w:ascii="ＭＳ ゴシック" w:eastAsia="ＭＳ ゴシック" w:hAnsi="ＭＳ ゴシック" w:hint="eastAsia"/>
                                <w:sz w:val="24"/>
                              </w:rPr>
                              <w:t>これまでの例会の歩み</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1.75pt;width:3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">
                <v:textbox style="layout-flow:vertical-ideographic" inset="5.85pt,.7pt,5.85pt,.7pt">
                  <w:txbxContent>
                    <w:p w:rsidR="00B168B3" w:rsidRPr="00B168B3" w:rsidRDefault="00B168B3" w:rsidP="00B168B3">
                      <w:pPr>
                        <w:ind w:firstLineChars="50" w:firstLine="120"/>
                        <w:rPr>
                          <w:rFonts w:ascii="ＭＳ ゴシック" w:eastAsia="ＭＳ ゴシック" w:hAnsi="ＭＳ ゴシック"/>
                          <w:sz w:val="24"/>
                        </w:rPr>
                      </w:pPr>
                      <w:r w:rsidRPr="00B168B3">
                        <w:rPr>
                          <w:rFonts w:ascii="ＭＳ ゴシック" w:eastAsia="ＭＳ ゴシック" w:hAnsi="ＭＳ ゴシック" w:hint="eastAsia"/>
                          <w:sz w:val="24"/>
                        </w:rPr>
                        <w:t>これまでの例会の歩み</w:t>
                      </w:r>
                    </w:p>
                  </w:txbxContent>
                </v:textbox>
              </v:shape>
            </w:pict>
          </mc:Fallback>
        </mc:AlternateContent>
      </w:r>
      <w:r w:rsidR="00F85F78" w:rsidRPr="008B07D6">
        <w:rPr>
          <w:rFonts w:hint="eastAsia"/>
        </w:rPr>
        <w:t xml:space="preserve">　</w:t>
      </w:r>
      <w:r w:rsidR="00F85F78">
        <w:rPr>
          <w:rFonts w:hint="eastAsia"/>
        </w:rPr>
        <w:t xml:space="preserve">　　　　　　　　　　　　　　　　　説明</w:t>
      </w:r>
      <w:r w:rsidR="00F85F78" w:rsidRPr="008B07D6">
        <w:rPr>
          <w:rFonts w:hint="eastAsia"/>
        </w:rPr>
        <w:t>：松尾　和枝先生（福岡女学院看護大学教授・地域看護学）</w:t>
      </w:r>
    </w:p>
    <w:p w:rsidR="00F85F78" w:rsidRDefault="00F85F78" w:rsidP="00F85F78">
      <w:pPr>
        <w:ind w:firstLineChars="700" w:firstLine="1470"/>
        <w:rPr>
          <w:rFonts w:hint="eastAsia"/>
        </w:rPr>
      </w:pPr>
      <w:r>
        <w:rPr>
          <w:rFonts w:hint="eastAsia"/>
        </w:rPr>
        <w:t>◆８月例会での学習　「日本の医療政策について　～現状と今後の展望～</w:t>
      </w:r>
      <w:r w:rsidRPr="00AD3CD5">
        <w:rPr>
          <w:rFonts w:hint="eastAsia"/>
        </w:rPr>
        <w:t>」</w:t>
      </w:r>
    </w:p>
    <w:p w:rsidR="00F85F78" w:rsidRDefault="00F85F78" w:rsidP="00F85F78">
      <w:pPr>
        <w:ind w:firstLineChars="1800" w:firstLine="3780"/>
        <w:rPr>
          <w:rFonts w:hint="eastAsia"/>
        </w:rPr>
      </w:pPr>
      <w:r w:rsidRPr="00924D27">
        <w:rPr>
          <w:rFonts w:hint="eastAsia"/>
        </w:rPr>
        <w:t>説明：原　速先生</w:t>
      </w:r>
      <w:r>
        <w:rPr>
          <w:rFonts w:hint="eastAsia"/>
        </w:rPr>
        <w:t>（原外科院長）</w:t>
      </w:r>
    </w:p>
    <w:p w:rsidR="00771815" w:rsidRDefault="00C111F5" w:rsidP="00794654">
      <w:pPr>
        <w:ind w:firstLineChars="700" w:firstLine="1470"/>
        <w:rPr>
          <w:rFonts w:hint="eastAsia"/>
        </w:rPr>
      </w:pPr>
      <w:r>
        <w:rPr>
          <w:rFonts w:hint="eastAsia"/>
        </w:rPr>
        <w:t>◆</w:t>
      </w:r>
      <w:r>
        <w:rPr>
          <w:rFonts w:hint="eastAsia"/>
        </w:rPr>
        <w:t>11</w:t>
      </w:r>
      <w:r>
        <w:rPr>
          <w:rFonts w:hint="eastAsia"/>
        </w:rPr>
        <w:t xml:space="preserve">月例会での学習　</w:t>
      </w:r>
      <w:r w:rsidRPr="00C111F5">
        <w:rPr>
          <w:rFonts w:hint="eastAsia"/>
        </w:rPr>
        <w:t>「住民が望む地域医療とは</w:t>
      </w:r>
    </w:p>
    <w:p w:rsidR="00C111F5" w:rsidRPr="00C111F5" w:rsidRDefault="00C111F5" w:rsidP="00771815">
      <w:pPr>
        <w:ind w:firstLineChars="2000" w:firstLine="4200"/>
        <w:rPr>
          <w:rFonts w:hint="eastAsia"/>
        </w:rPr>
      </w:pPr>
      <w:r w:rsidRPr="00C111F5">
        <w:rPr>
          <w:rFonts w:hint="eastAsia"/>
        </w:rPr>
        <w:t>～生活になじむ医療のあり方について～</w:t>
      </w:r>
      <w:r w:rsidR="00794654">
        <w:rPr>
          <w:rFonts w:hint="eastAsia"/>
        </w:rPr>
        <w:t>」</w:t>
      </w:r>
    </w:p>
    <w:p w:rsidR="00C111F5" w:rsidRDefault="00C111F5" w:rsidP="00C111F5">
      <w:pPr>
        <w:rPr>
          <w:rFonts w:hint="eastAsia"/>
        </w:rPr>
      </w:pPr>
      <w:r w:rsidRPr="00C111F5">
        <w:rPr>
          <w:rFonts w:hint="eastAsia"/>
        </w:rPr>
        <w:t xml:space="preserve">　</w:t>
      </w:r>
      <w:r>
        <w:rPr>
          <w:rFonts w:hint="eastAsia"/>
        </w:rPr>
        <w:t xml:space="preserve">　　　　　　　　　　　　　　　　　</w:t>
      </w:r>
      <w:r w:rsidRPr="00C111F5">
        <w:rPr>
          <w:rFonts w:hint="eastAsia"/>
        </w:rPr>
        <w:t>講師：山口　望美さん（新宮町健康福祉課主幹）</w:t>
      </w:r>
    </w:p>
    <w:p w:rsidR="00F85F78" w:rsidRPr="00F85F78" w:rsidRDefault="00F85F78" w:rsidP="00F85F78">
      <w:pPr>
        <w:rPr>
          <w:rFonts w:hint="eastAsia"/>
        </w:rPr>
      </w:pPr>
      <w:r>
        <w:rPr>
          <w:rFonts w:hint="eastAsia"/>
        </w:rPr>
        <w:t xml:space="preserve">　　　　　　　◆</w:t>
      </w:r>
      <w:r>
        <w:rPr>
          <w:rFonts w:hint="eastAsia"/>
        </w:rPr>
        <w:t>2011</w:t>
      </w:r>
      <w:r>
        <w:rPr>
          <w:rFonts w:hint="eastAsia"/>
        </w:rPr>
        <w:t>年</w:t>
      </w:r>
      <w:r>
        <w:rPr>
          <w:rFonts w:hint="eastAsia"/>
        </w:rPr>
        <w:t>2</w:t>
      </w:r>
      <w:r>
        <w:rPr>
          <w:rFonts w:hint="eastAsia"/>
        </w:rPr>
        <w:t xml:space="preserve">月例会での学習　</w:t>
      </w:r>
      <w:r w:rsidRPr="00F85F78">
        <w:rPr>
          <w:rFonts w:hint="eastAsia"/>
        </w:rPr>
        <w:t>「精神障害者の地域生活支援について」</w:t>
      </w:r>
    </w:p>
    <w:p w:rsidR="00F85F78" w:rsidRDefault="00F85F78" w:rsidP="00F85F78">
      <w:pPr>
        <w:rPr>
          <w:rFonts w:hint="eastAsia"/>
        </w:rPr>
      </w:pPr>
      <w:r w:rsidRPr="00F85F78">
        <w:rPr>
          <w:rFonts w:hint="eastAsia"/>
        </w:rPr>
        <w:t xml:space="preserve">　</w:t>
      </w:r>
      <w:r>
        <w:rPr>
          <w:rFonts w:hint="eastAsia"/>
        </w:rPr>
        <w:t xml:space="preserve">　　　　　　　　　　　　　　　　　</w:t>
      </w:r>
      <w:r w:rsidRPr="00F85F78">
        <w:rPr>
          <w:rFonts w:hint="eastAsia"/>
        </w:rPr>
        <w:t>講師：塚本　忍さん（粕屋保健福祉事務所　精神保健係長）</w:t>
      </w:r>
    </w:p>
    <w:p w:rsidR="00D42886" w:rsidRDefault="00D42886" w:rsidP="00F85F78">
      <w:pPr>
        <w:rPr>
          <w:rFonts w:hint="eastAsia"/>
        </w:rPr>
      </w:pPr>
      <w:r>
        <w:rPr>
          <w:rFonts w:hint="eastAsia"/>
        </w:rPr>
        <w:t xml:space="preserve">　　　　　　　◆</w:t>
      </w:r>
      <w:r>
        <w:rPr>
          <w:rFonts w:hint="eastAsia"/>
        </w:rPr>
        <w:t>2011</w:t>
      </w:r>
      <w:r>
        <w:rPr>
          <w:rFonts w:hint="eastAsia"/>
        </w:rPr>
        <w:t>年</w:t>
      </w:r>
      <w:r>
        <w:rPr>
          <w:rFonts w:hint="eastAsia"/>
        </w:rPr>
        <w:t>5</w:t>
      </w:r>
      <w:r>
        <w:rPr>
          <w:rFonts w:hint="eastAsia"/>
        </w:rPr>
        <w:t>月例会での学習　東日本大震災支援活動を通して</w:t>
      </w:r>
    </w:p>
    <w:p w:rsidR="00771815" w:rsidRDefault="00D42886" w:rsidP="00F85F78">
      <w:pPr>
        <w:rPr>
          <w:rFonts w:hint="eastAsia"/>
        </w:rPr>
      </w:pPr>
      <w:r>
        <w:rPr>
          <w:rFonts w:hint="eastAsia"/>
        </w:rPr>
        <w:t xml:space="preserve">　　　　　　　　</w:t>
      </w:r>
      <w:r w:rsidR="00771815">
        <w:rPr>
          <w:rFonts w:hint="eastAsia"/>
        </w:rPr>
        <w:t xml:space="preserve">　　　　　　　　</w:t>
      </w:r>
      <w:r>
        <w:rPr>
          <w:rFonts w:hint="eastAsia"/>
        </w:rPr>
        <w:t>講師：</w:t>
      </w:r>
      <w:r w:rsidRPr="00D42886">
        <w:t>前川　信一さん（福岡東医療センター　呼吸器外科医師）</w:t>
      </w:r>
    </w:p>
    <w:p w:rsidR="003C491D" w:rsidRDefault="00D42886" w:rsidP="00771815">
      <w:pPr>
        <w:ind w:firstLineChars="1900" w:firstLine="3990"/>
        <w:rPr>
          <w:rFonts w:hint="eastAsia"/>
        </w:rPr>
      </w:pPr>
      <w:r w:rsidRPr="00D42886">
        <w:t>黒木　英樹さん（福岡東医療センター　看護師）</w:t>
      </w:r>
    </w:p>
    <w:p w:rsidR="003C491D" w:rsidRDefault="003C491D" w:rsidP="003C491D">
      <w:pPr>
        <w:rPr>
          <w:rFonts w:hint="eastAsia"/>
        </w:rPr>
      </w:pPr>
      <w:r>
        <w:rPr>
          <w:rFonts w:hint="eastAsia"/>
        </w:rPr>
        <w:t xml:space="preserve">　　　　　　　</w:t>
      </w:r>
      <w:r>
        <w:rPr>
          <w:rFonts w:hint="eastAsia"/>
        </w:rPr>
        <w:t>◆</w:t>
      </w:r>
      <w:r>
        <w:rPr>
          <w:rFonts w:hint="eastAsia"/>
        </w:rPr>
        <w:t>2011</w:t>
      </w:r>
      <w:r>
        <w:rPr>
          <w:rFonts w:hint="eastAsia"/>
        </w:rPr>
        <w:t>年</w:t>
      </w:r>
      <w:r w:rsidR="00A077BA">
        <w:rPr>
          <w:rFonts w:hint="eastAsia"/>
        </w:rPr>
        <w:t>12</w:t>
      </w:r>
      <w:r>
        <w:rPr>
          <w:rFonts w:hint="eastAsia"/>
        </w:rPr>
        <w:t>月例会での学習</w:t>
      </w:r>
      <w:r w:rsidR="00A077BA">
        <w:rPr>
          <w:rFonts w:hint="eastAsia"/>
        </w:rPr>
        <w:t xml:space="preserve">　福岡東医療センター感染症センターについて</w:t>
      </w:r>
      <w:bookmarkStart w:id="0" w:name="_GoBack"/>
      <w:bookmarkEnd w:id="0"/>
    </w:p>
    <w:sectPr w:rsidR="003C491D" w:rsidSect="005746DF">
      <w:type w:val="continuous"/>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2C"/>
    <w:rsid w:val="0000628B"/>
    <w:rsid w:val="00051883"/>
    <w:rsid w:val="00057711"/>
    <w:rsid w:val="0007778C"/>
    <w:rsid w:val="00077DB5"/>
    <w:rsid w:val="0009427E"/>
    <w:rsid w:val="000A1C08"/>
    <w:rsid w:val="00115D77"/>
    <w:rsid w:val="0015033E"/>
    <w:rsid w:val="0016712B"/>
    <w:rsid w:val="001671A0"/>
    <w:rsid w:val="001970F3"/>
    <w:rsid w:val="00243843"/>
    <w:rsid w:val="002566E7"/>
    <w:rsid w:val="002A67DE"/>
    <w:rsid w:val="002B21D2"/>
    <w:rsid w:val="002D24DC"/>
    <w:rsid w:val="002E7123"/>
    <w:rsid w:val="00304C20"/>
    <w:rsid w:val="003C491D"/>
    <w:rsid w:val="003C7AEF"/>
    <w:rsid w:val="00413B57"/>
    <w:rsid w:val="00461983"/>
    <w:rsid w:val="00480B61"/>
    <w:rsid w:val="00481B32"/>
    <w:rsid w:val="00495D24"/>
    <w:rsid w:val="00497D9F"/>
    <w:rsid w:val="004E2322"/>
    <w:rsid w:val="004F0DD0"/>
    <w:rsid w:val="005746DF"/>
    <w:rsid w:val="006420C1"/>
    <w:rsid w:val="00656B9A"/>
    <w:rsid w:val="006E46CE"/>
    <w:rsid w:val="007247FD"/>
    <w:rsid w:val="00771815"/>
    <w:rsid w:val="00773C8B"/>
    <w:rsid w:val="00794654"/>
    <w:rsid w:val="00797EB8"/>
    <w:rsid w:val="007B708F"/>
    <w:rsid w:val="007C643C"/>
    <w:rsid w:val="00856B3F"/>
    <w:rsid w:val="00870177"/>
    <w:rsid w:val="008B71FB"/>
    <w:rsid w:val="00907450"/>
    <w:rsid w:val="00970BE8"/>
    <w:rsid w:val="009F3646"/>
    <w:rsid w:val="00A073E9"/>
    <w:rsid w:val="00A077BA"/>
    <w:rsid w:val="00A11F36"/>
    <w:rsid w:val="00A646A0"/>
    <w:rsid w:val="00A85C5B"/>
    <w:rsid w:val="00AD3CD5"/>
    <w:rsid w:val="00B15F0A"/>
    <w:rsid w:val="00B168B3"/>
    <w:rsid w:val="00B2375F"/>
    <w:rsid w:val="00B930C7"/>
    <w:rsid w:val="00C111F5"/>
    <w:rsid w:val="00C3158F"/>
    <w:rsid w:val="00C35C5A"/>
    <w:rsid w:val="00C552F4"/>
    <w:rsid w:val="00C71473"/>
    <w:rsid w:val="00CC6FBA"/>
    <w:rsid w:val="00D00360"/>
    <w:rsid w:val="00D24458"/>
    <w:rsid w:val="00D42886"/>
    <w:rsid w:val="00D44C83"/>
    <w:rsid w:val="00DB7F29"/>
    <w:rsid w:val="00E831B9"/>
    <w:rsid w:val="00EA382C"/>
    <w:rsid w:val="00F13DF3"/>
    <w:rsid w:val="00F84279"/>
    <w:rsid w:val="00F85F78"/>
    <w:rsid w:val="00FA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Web">
    <w:name w:val="Normal (Web)"/>
    <w:basedOn w:val="a"/>
    <w:rsid w:val="004E232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Strong"/>
    <w:basedOn w:val="a0"/>
    <w:qFormat/>
    <w:rsid w:val="006420C1"/>
    <w:rPr>
      <w:b/>
      <w:bCs/>
    </w:rPr>
  </w:style>
  <w:style w:type="paragraph" w:styleId="a5">
    <w:name w:val="Balloon Text"/>
    <w:basedOn w:val="a"/>
    <w:link w:val="a6"/>
    <w:rsid w:val="00057711"/>
    <w:rPr>
      <w:rFonts w:asciiTheme="majorHAnsi" w:eastAsiaTheme="majorEastAsia" w:hAnsiTheme="majorHAnsi" w:cstheme="majorBidi"/>
      <w:sz w:val="18"/>
      <w:szCs w:val="18"/>
    </w:rPr>
  </w:style>
  <w:style w:type="character" w:customStyle="1" w:styleId="a6">
    <w:name w:val="吹き出し (文字)"/>
    <w:basedOn w:val="a0"/>
    <w:link w:val="a5"/>
    <w:rsid w:val="0005771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Web">
    <w:name w:val="Normal (Web)"/>
    <w:basedOn w:val="a"/>
    <w:rsid w:val="004E232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Strong"/>
    <w:basedOn w:val="a0"/>
    <w:qFormat/>
    <w:rsid w:val="006420C1"/>
    <w:rPr>
      <w:b/>
      <w:bCs/>
    </w:rPr>
  </w:style>
  <w:style w:type="paragraph" w:styleId="a5">
    <w:name w:val="Balloon Text"/>
    <w:basedOn w:val="a"/>
    <w:link w:val="a6"/>
    <w:rsid w:val="00057711"/>
    <w:rPr>
      <w:rFonts w:asciiTheme="majorHAnsi" w:eastAsiaTheme="majorEastAsia" w:hAnsiTheme="majorHAnsi" w:cstheme="majorBidi"/>
      <w:sz w:val="18"/>
      <w:szCs w:val="18"/>
    </w:rPr>
  </w:style>
  <w:style w:type="character" w:customStyle="1" w:styleId="a6">
    <w:name w:val="吹き出し (文字)"/>
    <w:basedOn w:val="a0"/>
    <w:link w:val="a5"/>
    <w:rsid w:val="000577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2262">
      <w:bodyDiv w:val="1"/>
      <w:marLeft w:val="0"/>
      <w:marRight w:val="0"/>
      <w:marTop w:val="0"/>
      <w:marBottom w:val="0"/>
      <w:divBdr>
        <w:top w:val="none" w:sz="0" w:space="0" w:color="auto"/>
        <w:left w:val="none" w:sz="0" w:space="0" w:color="auto"/>
        <w:bottom w:val="none" w:sz="0" w:space="0" w:color="auto"/>
        <w:right w:val="none" w:sz="0" w:space="0" w:color="auto"/>
      </w:divBdr>
    </w:div>
    <w:div w:id="554588110">
      <w:bodyDiv w:val="1"/>
      <w:marLeft w:val="0"/>
      <w:marRight w:val="0"/>
      <w:marTop w:val="0"/>
      <w:marBottom w:val="0"/>
      <w:divBdr>
        <w:top w:val="none" w:sz="0" w:space="0" w:color="auto"/>
        <w:left w:val="none" w:sz="0" w:space="0" w:color="auto"/>
        <w:bottom w:val="none" w:sz="0" w:space="0" w:color="auto"/>
        <w:right w:val="none" w:sz="0" w:space="0" w:color="auto"/>
      </w:divBdr>
    </w:div>
    <w:div w:id="1038554595">
      <w:bodyDiv w:val="1"/>
      <w:marLeft w:val="0"/>
      <w:marRight w:val="0"/>
      <w:marTop w:val="0"/>
      <w:marBottom w:val="0"/>
      <w:divBdr>
        <w:top w:val="none" w:sz="0" w:space="0" w:color="auto"/>
        <w:left w:val="none" w:sz="0" w:space="0" w:color="auto"/>
        <w:bottom w:val="none" w:sz="0" w:space="0" w:color="auto"/>
        <w:right w:val="none" w:sz="0" w:space="0" w:color="auto"/>
      </w:divBdr>
    </w:div>
    <w:div w:id="1456095869">
      <w:bodyDiv w:val="1"/>
      <w:marLeft w:val="0"/>
      <w:marRight w:val="0"/>
      <w:marTop w:val="0"/>
      <w:marBottom w:val="0"/>
      <w:divBdr>
        <w:top w:val="none" w:sz="0" w:space="0" w:color="auto"/>
        <w:left w:val="none" w:sz="0" w:space="0" w:color="auto"/>
        <w:bottom w:val="none" w:sz="0" w:space="0" w:color="auto"/>
        <w:right w:val="none" w:sz="0" w:space="0" w:color="auto"/>
      </w:divBdr>
    </w:div>
    <w:div w:id="19158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「有床診療所を考える市民のつどい」（企画案）</vt:lpstr>
      <vt:lpstr>「有床診療所を考える市民のつどい」（企画案）</vt:lpstr>
    </vt:vector>
  </TitlesOfParts>
  <Company/>
  <LinksUpToDate>false</LinksUpToDate>
  <CharactersWithSpaces>1107</CharactersWithSpaces>
  <SharedDoc>false</SharedDoc>
  <HLinks>
    <vt:vector size="6" baseType="variant">
      <vt:variant>
        <vt:i4>6225943</vt:i4>
      </vt:variant>
      <vt:variant>
        <vt:i4>-1</vt:i4>
      </vt:variant>
      <vt:variant>
        <vt:i4>1077</vt:i4>
      </vt:variant>
      <vt:variant>
        <vt:i4>1</vt:i4>
      </vt:variant>
      <vt:variant>
        <vt:lpwstr>http://www.asahi-net.or.jp/~NY2K-NM/101112musubukai1.JPG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「有床診療所を考える市民のつどい」（企画案）</dc:title>
  <dc:creator>奴間健司</dc:creator>
  <cp:lastModifiedBy>KENJI NUMA</cp:lastModifiedBy>
  <cp:revision>8</cp:revision>
  <cp:lastPrinted>2013-06-08T03:06:00Z</cp:lastPrinted>
  <dcterms:created xsi:type="dcterms:W3CDTF">2013-06-08T02:56:00Z</dcterms:created>
  <dcterms:modified xsi:type="dcterms:W3CDTF">2013-06-08T03:22:00Z</dcterms:modified>
</cp:coreProperties>
</file>